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D0" w:rsidRPr="001407D0" w:rsidRDefault="001407D0" w:rsidP="001407D0">
      <w:pPr>
        <w:autoSpaceDE w:val="0"/>
        <w:autoSpaceDN w:val="0"/>
        <w:adjustRightInd w:val="0"/>
        <w:jc w:val="right"/>
        <w:rPr>
          <w:rFonts w:eastAsiaTheme="minorHAnsi" w:cstheme="minorHAnsi"/>
          <w:b/>
          <w:sz w:val="26"/>
          <w:szCs w:val="26"/>
          <w:u w:val="single"/>
          <w:lang w:bidi="ar-SA"/>
        </w:rPr>
      </w:pPr>
      <w:r w:rsidRPr="001407D0">
        <w:rPr>
          <w:rFonts w:eastAsiaTheme="minorHAnsi" w:cstheme="minorHAnsi"/>
          <w:b/>
          <w:color w:val="000000"/>
          <w:sz w:val="25"/>
          <w:szCs w:val="25"/>
          <w:u w:val="single"/>
          <w:lang w:val="el-GR" w:bidi="ar-SA"/>
        </w:rPr>
        <w:t xml:space="preserve">ΑΔΑ: </w:t>
      </w:r>
      <w:r w:rsidRPr="001407D0">
        <w:rPr>
          <w:rFonts w:eastAsiaTheme="minorHAnsi" w:cstheme="minorHAnsi"/>
          <w:b/>
          <w:color w:val="000000"/>
          <w:sz w:val="25"/>
          <w:szCs w:val="25"/>
          <w:u w:val="single"/>
          <w:lang w:bidi="ar-SA"/>
        </w:rPr>
        <w:t>6ΥΜ346ΜΤΛΗ-ΟΟ2</w:t>
      </w:r>
    </w:p>
    <w:p w:rsidR="001407D0" w:rsidRDefault="001407D0" w:rsidP="00D97464">
      <w:pPr>
        <w:pStyle w:val="TableParagraph"/>
        <w:spacing w:before="0"/>
        <w:ind w:left="0" w:firstLine="284"/>
        <w:jc w:val="center"/>
        <w:rPr>
          <w:b/>
          <w:u w:val="single"/>
          <w:lang w:val="el-GR"/>
        </w:rPr>
      </w:pPr>
    </w:p>
    <w:p w:rsidR="00D97464" w:rsidRPr="00B133AA" w:rsidRDefault="00D97464" w:rsidP="00D97464">
      <w:pPr>
        <w:pStyle w:val="TableParagraph"/>
        <w:spacing w:before="0"/>
        <w:ind w:left="0" w:firstLine="284"/>
        <w:jc w:val="center"/>
        <w:rPr>
          <w:b/>
          <w:lang w:val="el-GR"/>
        </w:rPr>
      </w:pPr>
      <w:r w:rsidRPr="00B133AA">
        <w:rPr>
          <w:b/>
          <w:u w:val="single"/>
          <w:lang w:val="el-GR"/>
        </w:rPr>
        <w:t>ΠΑΡΑΡΤΗΜΑ Ι</w:t>
      </w:r>
      <w:r w:rsidRPr="00B133AA">
        <w:rPr>
          <w:b/>
          <w:lang w:val="el-GR"/>
        </w:rPr>
        <w:t>:  Αίτηση-δήλωση υποψηφίου</w:t>
      </w:r>
    </w:p>
    <w:p w:rsidR="00D97464" w:rsidRDefault="00D97464" w:rsidP="00D97464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D97464" w:rsidRPr="00F16D54" w:rsidTr="00BD549F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ΥΠΟΨΗΦΙΟΥ ΓΙΑ ΘΕΣΗ ΠΕ25 &amp;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ΕΒΠ ΓΙΑ ΤΟ ΣΧΟΛ. ΕΤΟΣ 2021-2022</w:t>
            </w:r>
          </w:p>
        </w:tc>
      </w:tr>
      <w:tr w:rsidR="00D97464" w:rsidRPr="001407D0" w:rsidTr="00BD549F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την ΠΔΕ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D97464" w:rsidRPr="001407D0" w:rsidTr="00BD549F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1407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την 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. </w:t>
            </w:r>
            <w:r w:rsid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Φ.35.2/575</w:t>
            </w:r>
            <w:r w:rsidRP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24</w:t>
            </w:r>
            <w:r w:rsidRP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-</w:t>
            </w:r>
            <w:r w:rsid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01</w:t>
            </w:r>
            <w:r w:rsidRP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-/2022 (ΑΔΑ: </w:t>
            </w:r>
            <w:r w:rsidR="001407D0" w:rsidRPr="001407D0">
              <w:rPr>
                <w:rFonts w:eastAsiaTheme="minorHAnsi" w:cstheme="minorHAnsi"/>
                <w:b/>
                <w:color w:val="000000"/>
                <w:sz w:val="22"/>
                <w:szCs w:val="22"/>
                <w:lang w:val="el-GR" w:bidi="ar-SA"/>
              </w:rPr>
              <w:t>6ΥΜ346ΜΤΛΗ-ΟΟ2</w:t>
            </w:r>
            <w:r w:rsidRPr="001407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)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ΤΟΠΙΚΗ ΠΡΟΣΚΛΗΣΗ </w:t>
            </w:r>
          </w:p>
        </w:tc>
      </w:tr>
      <w:tr w:rsidR="00D97464" w:rsidRPr="00982588" w:rsidTr="00BD549F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  <w:bookmarkStart w:id="0" w:name="_GoBack"/>
            <w:bookmarkEnd w:id="0"/>
          </w:p>
        </w:tc>
      </w:tr>
      <w:tr w:rsidR="00D97464" w:rsidRPr="00832875" w:rsidTr="00BD549F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ΓΙΑ ΤΟΝ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ΚΛΑΔΟ: ΠΕ25</w:t>
            </w:r>
          </w:p>
        </w:tc>
      </w:tr>
      <w:tr w:rsidR="00D97464" w:rsidRPr="001407D0" w:rsidTr="00BD549F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D97464" w:rsidRPr="00982588" w:rsidTr="00BD549F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D97464" w:rsidRPr="00982588" w:rsidTr="00BD549F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D97464" w:rsidRPr="00982588" w:rsidTr="00BD549F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ΚΡΙΤΗΡΙΑ ΚΑΤΑΤΑΞΗΣ</w:t>
            </w:r>
          </w:p>
        </w:tc>
      </w:tr>
      <w:tr w:rsidR="00D97464" w:rsidRPr="00982588" w:rsidTr="00BD549F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D97464" w:rsidRPr="00982588" w:rsidTr="00BD549F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D97464" w:rsidRPr="00982588" w:rsidTr="00BD549F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ΠΑΙΔΑΓΩΓΙΚΗ &amp; ΔΙΔΑΚΤΙΚΗ ΕΠΑΡΚΕΙΑ (για ΠΕ25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εφόσον υπάρχει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…………..   (ΝΑΙ / ΌΧΙ)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ΜΟΝΑΔΕΣ: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9.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</w:t>
            </w:r>
          </w:p>
        </w:tc>
      </w:tr>
      <w:tr w:rsidR="00D97464" w:rsidRPr="00982588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D97464" w:rsidRPr="001407D0" w:rsidTr="00BD549F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D97464" w:rsidRPr="001407D0" w:rsidTr="00BD549F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D97464" w:rsidRPr="001407D0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3. Δεν εμπίπτω στα κωλύματα διορισμού του άρθρου 8 του ν. 3528/2007</w:t>
            </w:r>
          </w:p>
        </w:tc>
      </w:tr>
      <w:tr w:rsidR="00D97464" w:rsidRPr="001407D0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4. Δεν διώκομαι ως φυγόδικος ή φυγόποινος</w:t>
            </w:r>
          </w:p>
        </w:tc>
      </w:tr>
      <w:tr w:rsidR="00D97464" w:rsidRPr="001407D0" w:rsidTr="00BD549F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D97464" w:rsidRPr="001407D0" w:rsidTr="00BD549F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:</w:t>
            </w:r>
          </w:p>
        </w:tc>
      </w:tr>
      <w:tr w:rsidR="00D97464" w:rsidRPr="00982588" w:rsidTr="00BD549F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D97464" w:rsidRPr="00982588" w:rsidTr="00BD549F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D97464" w:rsidRPr="00982588" w:rsidTr="00BD549F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D97464" w:rsidRPr="00982588" w:rsidTr="00BD549F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D97464" w:rsidRPr="00982588" w:rsidTr="00BD549F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D97464" w:rsidRPr="00982588" w:rsidTr="00BD549F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D97464" w:rsidRPr="00982588" w:rsidTr="00BD549F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D97464" w:rsidRPr="00982588" w:rsidTr="00BD549F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D97464" w:rsidRPr="00982588" w:rsidTr="00BD549F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64" w:rsidRPr="00982588" w:rsidRDefault="00D97464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E9767B" w:rsidRDefault="00E9767B"/>
    <w:sectPr w:rsidR="00E9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4"/>
    <w:rsid w:val="001407D0"/>
    <w:rsid w:val="00D97464"/>
    <w:rsid w:val="00E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B879"/>
  <w15:chartTrackingRefBased/>
  <w15:docId w15:val="{75C91E8C-3CE4-4A96-9865-FE8D04C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6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97464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2</cp:revision>
  <dcterms:created xsi:type="dcterms:W3CDTF">2022-01-24T07:48:00Z</dcterms:created>
  <dcterms:modified xsi:type="dcterms:W3CDTF">2022-01-24T09:32:00Z</dcterms:modified>
</cp:coreProperties>
</file>